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C2C88" w14:textId="1DD73F53" w:rsidR="00853E9C" w:rsidRDefault="00853E9C" w:rsidP="00853E9C">
      <w:r>
        <w:rPr>
          <w:rFonts w:hint="eastAsia"/>
        </w:rPr>
        <w:t>宝</w:t>
      </w:r>
      <w:r>
        <w:rPr>
          <w:rFonts w:hint="eastAsia"/>
        </w:rPr>
        <w:t>安第一外国语学校报废固定资产</w:t>
      </w:r>
      <w:r>
        <w:rPr>
          <w:rFonts w:hint="eastAsia"/>
        </w:rPr>
        <w:t>一批（</w:t>
      </w:r>
      <w:r>
        <w:rPr>
          <w:rFonts w:hint="eastAsia"/>
        </w:rPr>
        <w:t>实物图片</w:t>
      </w:r>
      <w:r>
        <w:rPr>
          <w:rFonts w:hint="eastAsia"/>
        </w:rPr>
        <w:t>）</w:t>
      </w:r>
      <w:r>
        <w:rPr>
          <w:rFonts w:hint="eastAsia"/>
        </w:rPr>
        <w:t>，因标的大部分已拆解报废，堆放时间较长，无法清点，以看货现状拍卖，出货时全部按委托人要求清走。</w:t>
      </w:r>
    </w:p>
    <w:p w14:paraId="2D521F46" w14:textId="77777777" w:rsidR="00853E9C" w:rsidRPr="00853E9C" w:rsidRDefault="00853E9C"/>
    <w:p w14:paraId="7074A073" w14:textId="6869E528" w:rsidR="005D69E6" w:rsidRDefault="00854BB0">
      <w:r w:rsidRPr="00854BB0">
        <w:rPr>
          <w:noProof/>
        </w:rPr>
        <w:drawing>
          <wp:inline distT="0" distB="0" distL="0" distR="0" wp14:anchorId="11C9B3A4" wp14:editId="5BF1DAF6">
            <wp:extent cx="4998085" cy="374886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644" cy="375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92EE9" w14:textId="77777777" w:rsidR="00853E9C" w:rsidRDefault="00853E9C">
      <w:pPr>
        <w:rPr>
          <w:rFonts w:hint="eastAsia"/>
        </w:rPr>
      </w:pPr>
    </w:p>
    <w:p w14:paraId="54F1FBE8" w14:textId="6259CE2B" w:rsidR="00853E9C" w:rsidRDefault="00853E9C">
      <w:pPr>
        <w:rPr>
          <w:rFonts w:hint="eastAsia"/>
        </w:rPr>
      </w:pPr>
      <w:r w:rsidRPr="00854BB0">
        <w:rPr>
          <w:noProof/>
        </w:rPr>
        <w:drawing>
          <wp:inline distT="0" distB="0" distL="0" distR="0" wp14:anchorId="2A472E20" wp14:editId="230D5037">
            <wp:extent cx="4998085" cy="3748864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956" cy="377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B0"/>
    <w:rsid w:val="005D69E6"/>
    <w:rsid w:val="00853E9C"/>
    <w:rsid w:val="0085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23673"/>
  <w15:chartTrackingRefBased/>
  <w15:docId w15:val="{F75A1592-FB9D-4B86-89D2-72B77C88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2</cp:revision>
  <dcterms:created xsi:type="dcterms:W3CDTF">2021-03-04T11:13:00Z</dcterms:created>
  <dcterms:modified xsi:type="dcterms:W3CDTF">2021-03-05T09:18:00Z</dcterms:modified>
</cp:coreProperties>
</file>